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AABEC" w14:textId="77777777" w:rsidR="00CA6DE5" w:rsidRPr="00DB63F8" w:rsidRDefault="00000000" w:rsidP="003C33E8">
      <w:pPr>
        <w:rPr>
          <w:rFonts w:ascii="Arial" w:hAnsi="Arial" w:cs="Arial"/>
          <w:sz w:val="20"/>
          <w:szCs w:val="20"/>
          <w:lang w:val="en-CA"/>
        </w:rPr>
      </w:pPr>
    </w:p>
    <w:p w14:paraId="13D26CEE" w14:textId="60AC7EFE" w:rsidR="0055479E" w:rsidRDefault="0055479E" w:rsidP="0055479E">
      <w:pPr>
        <w:autoSpaceDE w:val="0"/>
        <w:autoSpaceDN w:val="0"/>
        <w:adjustRightInd w:val="0"/>
        <w:jc w:val="center"/>
        <w:rPr>
          <w:rFonts w:cstheme="minorHAnsi"/>
          <w:b/>
          <w:bCs/>
          <w:sz w:val="20"/>
        </w:rPr>
      </w:pPr>
      <w:r w:rsidRPr="00747604">
        <w:rPr>
          <w:rFonts w:cstheme="minorHAnsi"/>
          <w:b/>
          <w:bCs/>
          <w:sz w:val="20"/>
        </w:rPr>
        <w:t>Personal Information</w:t>
      </w:r>
      <w:r>
        <w:rPr>
          <w:rFonts w:cstheme="minorHAnsi"/>
          <w:b/>
          <w:bCs/>
          <w:sz w:val="20"/>
        </w:rPr>
        <w:t xml:space="preserve"> —</w:t>
      </w:r>
      <w:r w:rsidRPr="0055479E">
        <w:rPr>
          <w:rFonts w:cstheme="minorHAnsi"/>
          <w:b/>
          <w:bCs/>
          <w:sz w:val="20"/>
        </w:rPr>
        <w:t xml:space="preserve"> </w:t>
      </w:r>
      <w:r>
        <w:rPr>
          <w:rFonts w:cstheme="minorHAnsi"/>
          <w:b/>
          <w:bCs/>
          <w:sz w:val="20"/>
        </w:rPr>
        <w:t>Personal</w:t>
      </w:r>
      <w:r w:rsidRPr="00747604">
        <w:rPr>
          <w:rFonts w:cstheme="minorHAnsi"/>
          <w:b/>
          <w:bCs/>
          <w:sz w:val="20"/>
        </w:rPr>
        <w:t xml:space="preserve"> Client Agreement</w:t>
      </w:r>
    </w:p>
    <w:p w14:paraId="0AA99658" w14:textId="77777777" w:rsidR="0055479E" w:rsidRPr="00747604" w:rsidRDefault="0055479E" w:rsidP="0055479E">
      <w:pPr>
        <w:autoSpaceDE w:val="0"/>
        <w:autoSpaceDN w:val="0"/>
        <w:adjustRightInd w:val="0"/>
        <w:jc w:val="center"/>
        <w:rPr>
          <w:rFonts w:cstheme="minorHAnsi"/>
          <w:b/>
          <w:bCs/>
          <w:sz w:val="20"/>
        </w:rPr>
      </w:pPr>
      <w:r>
        <w:rPr>
          <w:rFonts w:cstheme="minorHAnsi"/>
          <w:b/>
          <w:bCs/>
          <w:sz w:val="20"/>
        </w:rPr>
        <w:t>(Suggested Language for IBC DASH – 30</w:t>
      </w:r>
      <w:r w:rsidRPr="005223D9">
        <w:rPr>
          <w:rFonts w:cstheme="minorHAnsi"/>
          <w:b/>
          <w:bCs/>
          <w:sz w:val="20"/>
          <w:vertAlign w:val="superscript"/>
        </w:rPr>
        <w:t>th</w:t>
      </w:r>
      <w:r>
        <w:rPr>
          <w:rFonts w:cstheme="minorHAnsi"/>
          <w:b/>
          <w:bCs/>
          <w:sz w:val="20"/>
        </w:rPr>
        <w:t xml:space="preserve"> June 2023)</w:t>
      </w:r>
    </w:p>
    <w:p w14:paraId="4880BF8F" w14:textId="77777777" w:rsidR="0055479E" w:rsidRPr="003B12C6" w:rsidRDefault="0055479E" w:rsidP="0055479E">
      <w:pPr>
        <w:rPr>
          <w:rFonts w:cstheme="minorHAnsi"/>
          <w:sz w:val="20"/>
          <w:szCs w:val="20"/>
        </w:rPr>
      </w:pPr>
    </w:p>
    <w:p w14:paraId="0E41B38F" w14:textId="77777777" w:rsidR="0055479E" w:rsidRPr="003B12C6" w:rsidRDefault="0055479E" w:rsidP="0055479E">
      <w:pPr>
        <w:rPr>
          <w:rFonts w:cstheme="minorHAnsi"/>
          <w:sz w:val="20"/>
          <w:szCs w:val="20"/>
        </w:rPr>
      </w:pPr>
      <w:r w:rsidRPr="003B12C6">
        <w:rPr>
          <w:rFonts w:cstheme="minorHAnsi"/>
          <w:sz w:val="20"/>
          <w:szCs w:val="20"/>
        </w:rPr>
        <w:t>As part of my application for insurance, I hereby consent to the brokerage firm named below (the “</w:t>
      </w:r>
      <w:r w:rsidRPr="003B12C6">
        <w:rPr>
          <w:rFonts w:cstheme="minorHAnsi"/>
          <w:b/>
          <w:bCs/>
          <w:sz w:val="20"/>
          <w:szCs w:val="20"/>
        </w:rPr>
        <w:t>Broker</w:t>
      </w:r>
      <w:r w:rsidRPr="003B12C6">
        <w:rPr>
          <w:rFonts w:cstheme="minorHAnsi"/>
          <w:sz w:val="20"/>
          <w:szCs w:val="20"/>
        </w:rPr>
        <w:t xml:space="preserve">”) collecting, using and disclosing my personal information, including my insurance and claims history, for purposes of obtaining quotes for me for new or renewal personal lines insurance, property/casualty and/or automobile insurance, as applicable, and to provide such personal information to third parties for this purpose, including to disclose this information to insurance companies, </w:t>
      </w:r>
      <w:bookmarkStart w:id="0" w:name="_Hlk137146719"/>
      <w:r w:rsidRPr="003B12C6">
        <w:rPr>
          <w:rFonts w:cstheme="minorHAnsi"/>
          <w:sz w:val="20"/>
          <w:szCs w:val="20"/>
        </w:rPr>
        <w:t xml:space="preserve">associations of insurance companies, </w:t>
      </w:r>
      <w:bookmarkStart w:id="1" w:name="_Hlk137801853"/>
      <w:r w:rsidRPr="003B12C6">
        <w:rPr>
          <w:rFonts w:cstheme="minorHAnsi"/>
          <w:sz w:val="20"/>
          <w:szCs w:val="20"/>
        </w:rPr>
        <w:t xml:space="preserve">managing general agents, other insurance brokers </w:t>
      </w:r>
      <w:bookmarkEnd w:id="0"/>
      <w:bookmarkEnd w:id="1"/>
      <w:r w:rsidRPr="003B12C6">
        <w:rPr>
          <w:rFonts w:cstheme="minorHAnsi"/>
          <w:sz w:val="20"/>
          <w:szCs w:val="20"/>
        </w:rPr>
        <w:t>and third party insurance rating service providers for the purposes of their assessing risk, determining my eligibility for insurance coverage and setting premiums (“</w:t>
      </w:r>
      <w:r w:rsidRPr="003B12C6">
        <w:rPr>
          <w:rFonts w:cstheme="minorHAnsi"/>
          <w:b/>
          <w:bCs/>
          <w:sz w:val="20"/>
          <w:szCs w:val="20"/>
        </w:rPr>
        <w:t>Underwriting Purposes</w:t>
      </w:r>
      <w:r w:rsidRPr="003B12C6">
        <w:rPr>
          <w:rFonts w:cstheme="minorHAnsi"/>
          <w:sz w:val="20"/>
          <w:szCs w:val="20"/>
        </w:rPr>
        <w:t xml:space="preserve">”) </w:t>
      </w:r>
      <w:bookmarkStart w:id="2" w:name="_Hlk137146792"/>
      <w:r w:rsidRPr="003B12C6">
        <w:rPr>
          <w:rFonts w:cstheme="minorHAnsi"/>
          <w:sz w:val="20"/>
          <w:szCs w:val="20"/>
        </w:rPr>
        <w:t>and for these entities to compile, aggregate, store, extract, modify and transform my personal information to create anonymized statistical data sets to be used for analytics purposes (“</w:t>
      </w:r>
      <w:r w:rsidRPr="003B12C6">
        <w:rPr>
          <w:rFonts w:cstheme="minorHAnsi"/>
          <w:b/>
          <w:bCs/>
          <w:sz w:val="20"/>
          <w:szCs w:val="20"/>
        </w:rPr>
        <w:t>Analytics Purposes</w:t>
      </w:r>
      <w:r w:rsidRPr="003B12C6">
        <w:rPr>
          <w:rFonts w:cstheme="minorHAnsi"/>
          <w:sz w:val="20"/>
          <w:szCs w:val="20"/>
        </w:rPr>
        <w:t>”)</w:t>
      </w:r>
      <w:bookmarkEnd w:id="2"/>
      <w:r w:rsidRPr="003B12C6">
        <w:rPr>
          <w:rFonts w:cstheme="minorHAnsi"/>
          <w:sz w:val="20"/>
          <w:szCs w:val="20"/>
        </w:rPr>
        <w:t xml:space="preserve">. Anonymized statistical data sets are no longer considered to be personal information. I understand that information will be collected directly from me and from third parties such as credit bureaus, the Ministry of Transportation, other insurers, associations of insurers and insurance rating service providers. </w:t>
      </w:r>
    </w:p>
    <w:p w14:paraId="099229ED" w14:textId="77777777" w:rsidR="0055479E" w:rsidRPr="003B12C6" w:rsidRDefault="0055479E" w:rsidP="0055479E">
      <w:pPr>
        <w:rPr>
          <w:rFonts w:cstheme="minorHAnsi"/>
          <w:sz w:val="20"/>
          <w:szCs w:val="20"/>
        </w:rPr>
      </w:pPr>
    </w:p>
    <w:p w14:paraId="475F2CAF" w14:textId="77777777" w:rsidR="0055479E" w:rsidRPr="003B12C6" w:rsidRDefault="0055479E" w:rsidP="0055479E">
      <w:pPr>
        <w:rPr>
          <w:rFonts w:cstheme="minorHAnsi"/>
          <w:sz w:val="20"/>
          <w:szCs w:val="20"/>
        </w:rPr>
      </w:pPr>
      <w:r w:rsidRPr="003B12C6">
        <w:rPr>
          <w:rFonts w:cstheme="minorHAnsi"/>
          <w:sz w:val="20"/>
          <w:szCs w:val="20"/>
        </w:rPr>
        <w:t xml:space="preserve">The Broker agrees to collect, </w:t>
      </w:r>
      <w:proofErr w:type="gramStart"/>
      <w:r w:rsidRPr="003B12C6">
        <w:rPr>
          <w:rFonts w:cstheme="minorHAnsi"/>
          <w:sz w:val="20"/>
          <w:szCs w:val="20"/>
        </w:rPr>
        <w:t>use</w:t>
      </w:r>
      <w:proofErr w:type="gramEnd"/>
      <w:r w:rsidRPr="003B12C6">
        <w:rPr>
          <w:rFonts w:cstheme="minorHAnsi"/>
          <w:sz w:val="20"/>
          <w:szCs w:val="20"/>
        </w:rPr>
        <w:t xml:space="preserve"> and disclose the personal information collected from the undersigned in a manner that complies with this consent form, its privacy policy, the </w:t>
      </w:r>
      <w:r w:rsidRPr="003B12C6">
        <w:rPr>
          <w:rFonts w:cstheme="minorHAnsi"/>
          <w:i/>
          <w:iCs/>
          <w:sz w:val="20"/>
          <w:szCs w:val="20"/>
        </w:rPr>
        <w:t>Personal Information Protection and Electronic Documents Act</w:t>
      </w:r>
      <w:r w:rsidRPr="003B12C6">
        <w:rPr>
          <w:rFonts w:cstheme="minorHAnsi"/>
          <w:sz w:val="20"/>
          <w:szCs w:val="20"/>
        </w:rPr>
        <w:t xml:space="preserve"> and any other applicable privacy laws.</w:t>
      </w:r>
    </w:p>
    <w:p w14:paraId="29420945" w14:textId="77777777" w:rsidR="0055479E" w:rsidRPr="003B12C6" w:rsidRDefault="0055479E" w:rsidP="0055479E">
      <w:pPr>
        <w:rPr>
          <w:rFonts w:cstheme="minorHAnsi"/>
          <w:sz w:val="20"/>
          <w:szCs w:val="20"/>
        </w:rPr>
      </w:pPr>
    </w:p>
    <w:p w14:paraId="656A71C8" w14:textId="77777777" w:rsidR="0055479E" w:rsidRPr="003B12C6" w:rsidRDefault="0055479E" w:rsidP="0055479E">
      <w:pPr>
        <w:rPr>
          <w:rFonts w:cstheme="minorHAnsi"/>
          <w:sz w:val="20"/>
          <w:szCs w:val="20"/>
        </w:rPr>
      </w:pPr>
      <w:r w:rsidRPr="003B12C6">
        <w:rPr>
          <w:rFonts w:cstheme="minorHAnsi"/>
          <w:sz w:val="20"/>
          <w:szCs w:val="20"/>
        </w:rPr>
        <w:t>I understand that, for automobile insurance Underwriting Purposes and Analytics Purposes, some insurers may require up to 25 (</w:t>
      </w:r>
      <w:r w:rsidRPr="003B12C6">
        <w:rPr>
          <w:rFonts w:cstheme="minorHAnsi"/>
          <w:b/>
          <w:bCs/>
          <w:sz w:val="20"/>
          <w:szCs w:val="20"/>
        </w:rPr>
        <w:t>or insert # of years consented to by client</w:t>
      </w:r>
      <w:r w:rsidRPr="003B12C6">
        <w:rPr>
          <w:rFonts w:cstheme="minorHAnsi"/>
          <w:sz w:val="20"/>
          <w:szCs w:val="20"/>
        </w:rPr>
        <w:t>) years of personal information such as driving record and claims history about me and all other permitted drivers and agree to provide the requested information. I represent and warrant that I have obtained consent from the other permitted drivers to also grant this permission in relation to their personal information.</w:t>
      </w:r>
    </w:p>
    <w:p w14:paraId="3F9BFE11" w14:textId="77777777" w:rsidR="0055479E" w:rsidRPr="003B12C6" w:rsidRDefault="0055479E" w:rsidP="0055479E">
      <w:pPr>
        <w:rPr>
          <w:rFonts w:cstheme="minorHAnsi"/>
          <w:sz w:val="20"/>
          <w:szCs w:val="20"/>
        </w:rPr>
      </w:pPr>
    </w:p>
    <w:p w14:paraId="5E6EA80B" w14:textId="77777777" w:rsidR="0055479E" w:rsidRPr="003B12C6" w:rsidRDefault="0055479E" w:rsidP="0055479E">
      <w:pPr>
        <w:rPr>
          <w:rFonts w:cstheme="minorHAnsi"/>
          <w:sz w:val="20"/>
          <w:szCs w:val="20"/>
        </w:rPr>
      </w:pPr>
      <w:r w:rsidRPr="003B12C6">
        <w:rPr>
          <w:rFonts w:cstheme="minorHAnsi"/>
          <w:sz w:val="20"/>
          <w:szCs w:val="20"/>
        </w:rPr>
        <w:t>I understand that the Broker may be required or permitted to disclose my personal information without my consent pursuant to relevant privacy laws or other laws. The Broker will otherwise handle my personal information in accordance with its privacy policy, which is available on request. If I wish to review personal information pertaining to my application or policy maintained by the Broker, obtain copies of the Broker’s privacy policies or standards, or make other enquiries or express concerns, I understand that I may do so by contacting the Broker’s Privacy Officer.</w:t>
      </w:r>
    </w:p>
    <w:p w14:paraId="56318DFA" w14:textId="77777777" w:rsidR="0055479E" w:rsidRPr="003B12C6" w:rsidRDefault="0055479E" w:rsidP="0055479E">
      <w:pPr>
        <w:rPr>
          <w:rFonts w:cstheme="minorHAnsi"/>
          <w:sz w:val="20"/>
          <w:szCs w:val="20"/>
        </w:rPr>
      </w:pPr>
    </w:p>
    <w:p w14:paraId="4620A3CF" w14:textId="77777777" w:rsidR="0055479E" w:rsidRPr="003B12C6" w:rsidRDefault="0055479E" w:rsidP="0055479E">
      <w:pPr>
        <w:rPr>
          <w:rFonts w:cstheme="minorHAnsi"/>
          <w:sz w:val="20"/>
          <w:szCs w:val="20"/>
        </w:rPr>
      </w:pPr>
      <w:r w:rsidRPr="003B12C6">
        <w:rPr>
          <w:rFonts w:cstheme="minorHAnsi"/>
          <w:sz w:val="20"/>
          <w:szCs w:val="20"/>
        </w:rPr>
        <w:t xml:space="preserve">I understand that I may withdraw consent at any time on reasonable notice and that if I do so, the Broker may not be able to provide me with the requested quote(s) and, if I do </w:t>
      </w:r>
      <w:proofErr w:type="gramStart"/>
      <w:r w:rsidRPr="003B12C6">
        <w:rPr>
          <w:rFonts w:cstheme="minorHAnsi"/>
          <w:sz w:val="20"/>
          <w:szCs w:val="20"/>
        </w:rPr>
        <w:t>enter into</w:t>
      </w:r>
      <w:proofErr w:type="gramEnd"/>
      <w:r w:rsidRPr="003B12C6">
        <w:rPr>
          <w:rFonts w:cstheme="minorHAnsi"/>
          <w:sz w:val="20"/>
          <w:szCs w:val="20"/>
        </w:rPr>
        <w:t xml:space="preserve"> an insurance contract, withdrawal of consent may affect any continuing insurance coverage.</w:t>
      </w:r>
    </w:p>
    <w:p w14:paraId="6D391CEE" w14:textId="77777777" w:rsidR="0055479E" w:rsidRPr="003B12C6" w:rsidRDefault="0055479E" w:rsidP="0055479E">
      <w:pPr>
        <w:rPr>
          <w:rFonts w:cstheme="minorHAnsi"/>
          <w:sz w:val="20"/>
          <w:szCs w:val="20"/>
        </w:rPr>
      </w:pPr>
    </w:p>
    <w:p w14:paraId="4317C368" w14:textId="77777777" w:rsidR="0055479E" w:rsidRPr="003B12C6" w:rsidRDefault="0055479E" w:rsidP="0055479E">
      <w:pPr>
        <w:rPr>
          <w:rFonts w:cstheme="minorHAnsi"/>
          <w:b/>
          <w:bCs/>
          <w:sz w:val="20"/>
          <w:szCs w:val="20"/>
        </w:rPr>
      </w:pPr>
      <w:r w:rsidRPr="003B12C6">
        <w:rPr>
          <w:rFonts w:cstheme="minorHAnsi"/>
          <w:b/>
          <w:bCs/>
          <w:sz w:val="20"/>
          <w:szCs w:val="20"/>
        </w:rPr>
        <w:t>I agree that all personal information that I provide to the Broker will be complete and accurate.</w:t>
      </w:r>
    </w:p>
    <w:p w14:paraId="01B04AD2" w14:textId="77777777" w:rsidR="0055479E" w:rsidRPr="003B12C6" w:rsidRDefault="0055479E" w:rsidP="0055479E">
      <w:pPr>
        <w:rPr>
          <w:rFonts w:cstheme="minorHAnsi"/>
          <w:sz w:val="20"/>
          <w:szCs w:val="20"/>
        </w:rPr>
      </w:pPr>
    </w:p>
    <w:p w14:paraId="63330C31" w14:textId="77777777" w:rsidR="0055479E" w:rsidRPr="003B12C6" w:rsidRDefault="0055479E" w:rsidP="0055479E">
      <w:pPr>
        <w:rPr>
          <w:rFonts w:cstheme="minorHAnsi"/>
          <w:sz w:val="20"/>
          <w:szCs w:val="20"/>
        </w:rPr>
      </w:pPr>
    </w:p>
    <w:p w14:paraId="38678C98" w14:textId="77777777" w:rsidR="0055479E" w:rsidRPr="003B12C6" w:rsidRDefault="0055479E" w:rsidP="0055479E">
      <w:pPr>
        <w:tabs>
          <w:tab w:val="left" w:pos="1701"/>
        </w:tabs>
        <w:ind w:left="1701" w:hanging="1701"/>
        <w:rPr>
          <w:rFonts w:cstheme="minorHAnsi"/>
          <w:sz w:val="20"/>
          <w:szCs w:val="20"/>
        </w:rPr>
      </w:pPr>
      <w:r w:rsidRPr="003B12C6">
        <w:rPr>
          <w:rFonts w:cstheme="minorHAnsi"/>
          <w:sz w:val="20"/>
          <w:szCs w:val="20"/>
        </w:rPr>
        <w:t xml:space="preserve">Full Name: </w:t>
      </w:r>
      <w:r w:rsidRPr="003B12C6">
        <w:rPr>
          <w:rFonts w:cstheme="minorHAnsi"/>
          <w:sz w:val="20"/>
          <w:szCs w:val="20"/>
        </w:rPr>
        <w:tab/>
        <w:t>_________________________________________________________ (Please Print)</w:t>
      </w:r>
    </w:p>
    <w:p w14:paraId="7789770F" w14:textId="77777777" w:rsidR="0055479E" w:rsidRPr="003B12C6" w:rsidRDefault="0055479E" w:rsidP="0055479E">
      <w:pPr>
        <w:tabs>
          <w:tab w:val="left" w:pos="1701"/>
        </w:tabs>
        <w:ind w:left="1701" w:hanging="1701"/>
        <w:rPr>
          <w:rFonts w:cstheme="minorHAnsi"/>
          <w:sz w:val="20"/>
          <w:szCs w:val="20"/>
        </w:rPr>
      </w:pPr>
    </w:p>
    <w:p w14:paraId="6FA98477" w14:textId="77777777" w:rsidR="0055479E" w:rsidRPr="003B12C6" w:rsidRDefault="0055479E" w:rsidP="0055479E">
      <w:pPr>
        <w:tabs>
          <w:tab w:val="left" w:pos="1701"/>
        </w:tabs>
        <w:ind w:left="1701" w:hanging="1701"/>
        <w:rPr>
          <w:rFonts w:cstheme="minorHAnsi"/>
          <w:sz w:val="20"/>
          <w:szCs w:val="20"/>
        </w:rPr>
      </w:pPr>
      <w:r w:rsidRPr="003B12C6">
        <w:rPr>
          <w:rFonts w:cstheme="minorHAnsi"/>
          <w:sz w:val="20"/>
          <w:szCs w:val="20"/>
        </w:rPr>
        <w:t xml:space="preserve">Signature: </w:t>
      </w:r>
      <w:r w:rsidRPr="003B12C6">
        <w:rPr>
          <w:rFonts w:cstheme="minorHAnsi"/>
          <w:sz w:val="20"/>
          <w:szCs w:val="20"/>
        </w:rPr>
        <w:tab/>
        <w:t>_________________________________________________________</w:t>
      </w:r>
    </w:p>
    <w:p w14:paraId="554BB98C" w14:textId="77777777" w:rsidR="0055479E" w:rsidRPr="003B12C6" w:rsidRDefault="0055479E" w:rsidP="0055479E">
      <w:pPr>
        <w:tabs>
          <w:tab w:val="left" w:pos="1701"/>
        </w:tabs>
        <w:ind w:left="1701" w:hanging="1701"/>
        <w:rPr>
          <w:rFonts w:cstheme="minorHAnsi"/>
          <w:sz w:val="20"/>
          <w:szCs w:val="20"/>
        </w:rPr>
      </w:pPr>
    </w:p>
    <w:p w14:paraId="551A147D" w14:textId="77777777" w:rsidR="0055479E" w:rsidRPr="003B12C6" w:rsidRDefault="0055479E" w:rsidP="0055479E">
      <w:pPr>
        <w:tabs>
          <w:tab w:val="left" w:pos="1701"/>
        </w:tabs>
        <w:ind w:left="1701" w:hanging="1701"/>
        <w:rPr>
          <w:rFonts w:cstheme="minorHAnsi"/>
          <w:sz w:val="20"/>
          <w:szCs w:val="20"/>
        </w:rPr>
      </w:pPr>
      <w:r w:rsidRPr="003B12C6">
        <w:rPr>
          <w:rFonts w:cstheme="minorHAnsi"/>
          <w:sz w:val="20"/>
          <w:szCs w:val="20"/>
        </w:rPr>
        <w:t xml:space="preserve">Full Name: </w:t>
      </w:r>
      <w:r w:rsidRPr="003B12C6">
        <w:rPr>
          <w:rFonts w:cstheme="minorHAnsi"/>
          <w:sz w:val="20"/>
          <w:szCs w:val="20"/>
        </w:rPr>
        <w:tab/>
        <w:t>_________________________________________________________ (Please Print)</w:t>
      </w:r>
    </w:p>
    <w:p w14:paraId="6490D713" w14:textId="77777777" w:rsidR="0055479E" w:rsidRPr="003B12C6" w:rsidRDefault="0055479E" w:rsidP="0055479E">
      <w:pPr>
        <w:tabs>
          <w:tab w:val="left" w:pos="1701"/>
        </w:tabs>
        <w:ind w:left="1701" w:hanging="1701"/>
        <w:rPr>
          <w:rFonts w:cstheme="minorHAnsi"/>
          <w:sz w:val="20"/>
          <w:szCs w:val="20"/>
        </w:rPr>
      </w:pPr>
    </w:p>
    <w:p w14:paraId="2397E1AD" w14:textId="77777777" w:rsidR="0055479E" w:rsidRPr="003B12C6" w:rsidRDefault="0055479E" w:rsidP="0055479E">
      <w:pPr>
        <w:tabs>
          <w:tab w:val="left" w:pos="1701"/>
        </w:tabs>
        <w:ind w:left="1701" w:hanging="1701"/>
        <w:rPr>
          <w:rFonts w:cstheme="minorHAnsi"/>
          <w:sz w:val="20"/>
          <w:szCs w:val="20"/>
        </w:rPr>
      </w:pPr>
      <w:r w:rsidRPr="003B12C6">
        <w:rPr>
          <w:rFonts w:cstheme="minorHAnsi"/>
          <w:sz w:val="20"/>
          <w:szCs w:val="20"/>
        </w:rPr>
        <w:t xml:space="preserve">Signature: </w:t>
      </w:r>
      <w:r w:rsidRPr="003B12C6">
        <w:rPr>
          <w:rFonts w:cstheme="minorHAnsi"/>
          <w:sz w:val="20"/>
          <w:szCs w:val="20"/>
        </w:rPr>
        <w:tab/>
        <w:t>_________________________________________________________</w:t>
      </w:r>
    </w:p>
    <w:p w14:paraId="14B9614C" w14:textId="77777777" w:rsidR="0055479E" w:rsidRPr="003B12C6" w:rsidRDefault="0055479E" w:rsidP="0055479E">
      <w:pPr>
        <w:tabs>
          <w:tab w:val="left" w:pos="1701"/>
        </w:tabs>
        <w:ind w:left="1701" w:hanging="1701"/>
        <w:rPr>
          <w:rFonts w:cstheme="minorHAnsi"/>
          <w:sz w:val="20"/>
          <w:szCs w:val="20"/>
        </w:rPr>
      </w:pPr>
    </w:p>
    <w:p w14:paraId="26D663F9" w14:textId="77777777" w:rsidR="0055479E" w:rsidRPr="003B12C6" w:rsidRDefault="0055479E" w:rsidP="0055479E">
      <w:pPr>
        <w:tabs>
          <w:tab w:val="left" w:pos="1701"/>
        </w:tabs>
        <w:ind w:left="1701" w:hanging="1701"/>
        <w:rPr>
          <w:rFonts w:cstheme="minorHAnsi"/>
          <w:sz w:val="20"/>
          <w:szCs w:val="20"/>
        </w:rPr>
      </w:pPr>
      <w:r w:rsidRPr="003B12C6">
        <w:rPr>
          <w:rFonts w:cstheme="minorHAnsi"/>
          <w:sz w:val="20"/>
          <w:szCs w:val="20"/>
        </w:rPr>
        <w:t xml:space="preserve">Date: </w:t>
      </w:r>
      <w:r w:rsidRPr="003B12C6">
        <w:rPr>
          <w:rFonts w:cstheme="minorHAnsi"/>
          <w:sz w:val="20"/>
          <w:szCs w:val="20"/>
        </w:rPr>
        <w:tab/>
        <w:t>_________________________________________________________</w:t>
      </w:r>
    </w:p>
    <w:p w14:paraId="09C60640" w14:textId="77777777" w:rsidR="0055479E" w:rsidRPr="003B12C6" w:rsidRDefault="0055479E" w:rsidP="0055479E">
      <w:pPr>
        <w:tabs>
          <w:tab w:val="left" w:pos="1701"/>
        </w:tabs>
        <w:ind w:left="1701" w:hanging="1701"/>
        <w:rPr>
          <w:rFonts w:cstheme="minorHAnsi"/>
          <w:sz w:val="20"/>
          <w:szCs w:val="20"/>
        </w:rPr>
      </w:pPr>
    </w:p>
    <w:p w14:paraId="0CEA80F9" w14:textId="77777777" w:rsidR="0055479E" w:rsidRPr="003B12C6" w:rsidRDefault="0055479E" w:rsidP="0055479E">
      <w:pPr>
        <w:tabs>
          <w:tab w:val="left" w:pos="1701"/>
        </w:tabs>
        <w:ind w:left="1701" w:hanging="1701"/>
        <w:rPr>
          <w:rFonts w:cstheme="minorHAnsi"/>
          <w:sz w:val="20"/>
          <w:szCs w:val="20"/>
        </w:rPr>
      </w:pPr>
      <w:r w:rsidRPr="003B12C6">
        <w:rPr>
          <w:rFonts w:cstheme="minorHAnsi"/>
          <w:sz w:val="20"/>
          <w:szCs w:val="20"/>
        </w:rPr>
        <w:t>Name/Address</w:t>
      </w:r>
    </w:p>
    <w:p w14:paraId="1B627B05" w14:textId="77777777" w:rsidR="0055479E" w:rsidRPr="003B12C6" w:rsidRDefault="0055479E" w:rsidP="0055479E">
      <w:pPr>
        <w:tabs>
          <w:tab w:val="left" w:pos="1701"/>
        </w:tabs>
        <w:ind w:left="1701" w:hanging="1701"/>
        <w:rPr>
          <w:rFonts w:cstheme="minorHAnsi"/>
          <w:sz w:val="20"/>
          <w:szCs w:val="20"/>
        </w:rPr>
      </w:pPr>
      <w:r w:rsidRPr="003B12C6">
        <w:rPr>
          <w:rFonts w:cstheme="minorHAnsi"/>
          <w:sz w:val="20"/>
          <w:szCs w:val="20"/>
        </w:rPr>
        <w:t xml:space="preserve">Of Brokerage: </w:t>
      </w:r>
      <w:r w:rsidRPr="003B12C6">
        <w:rPr>
          <w:rFonts w:cstheme="minorHAnsi"/>
          <w:sz w:val="20"/>
          <w:szCs w:val="20"/>
        </w:rPr>
        <w:tab/>
        <w:t>_________________________________________________________</w:t>
      </w:r>
    </w:p>
    <w:p w14:paraId="2C1628E3" w14:textId="77777777" w:rsidR="0055479E" w:rsidRPr="003B12C6" w:rsidRDefault="0055479E" w:rsidP="0055479E">
      <w:pPr>
        <w:tabs>
          <w:tab w:val="left" w:pos="1701"/>
        </w:tabs>
        <w:ind w:left="1701" w:hanging="1701"/>
        <w:rPr>
          <w:rFonts w:cstheme="minorHAnsi"/>
          <w:sz w:val="20"/>
          <w:szCs w:val="20"/>
        </w:rPr>
      </w:pPr>
    </w:p>
    <w:p w14:paraId="692B5D89" w14:textId="77777777" w:rsidR="0055479E" w:rsidRPr="003B12C6" w:rsidRDefault="0055479E" w:rsidP="0055479E">
      <w:pPr>
        <w:tabs>
          <w:tab w:val="left" w:pos="1701"/>
        </w:tabs>
        <w:ind w:left="1701" w:hanging="1701"/>
        <w:rPr>
          <w:rFonts w:cstheme="minorHAnsi"/>
          <w:sz w:val="20"/>
          <w:szCs w:val="20"/>
        </w:rPr>
      </w:pPr>
      <w:r w:rsidRPr="003B12C6">
        <w:rPr>
          <w:rFonts w:cstheme="minorHAnsi"/>
          <w:sz w:val="20"/>
          <w:szCs w:val="20"/>
        </w:rPr>
        <w:t>Brokerage’s</w:t>
      </w:r>
    </w:p>
    <w:p w14:paraId="68921AD5" w14:textId="60F5BC41" w:rsidR="00DB63F8" w:rsidRPr="0055479E" w:rsidRDefault="0055479E" w:rsidP="0055479E">
      <w:pPr>
        <w:tabs>
          <w:tab w:val="left" w:pos="1701"/>
        </w:tabs>
        <w:ind w:left="1701" w:hanging="1701"/>
        <w:rPr>
          <w:rFonts w:ascii="Arial" w:hAnsi="Arial" w:cs="Arial"/>
        </w:rPr>
      </w:pPr>
      <w:r w:rsidRPr="003B12C6">
        <w:rPr>
          <w:rFonts w:cstheme="minorHAnsi"/>
          <w:sz w:val="20"/>
          <w:szCs w:val="20"/>
        </w:rPr>
        <w:t xml:space="preserve">Privacy Officer: </w:t>
      </w:r>
      <w:r w:rsidRPr="003B12C6">
        <w:rPr>
          <w:rFonts w:cstheme="minorHAnsi"/>
          <w:sz w:val="20"/>
          <w:szCs w:val="20"/>
        </w:rPr>
        <w:tab/>
        <w:t>_________________________________</w:t>
      </w:r>
      <w:r w:rsidRPr="00983CBC">
        <w:rPr>
          <w:rFonts w:ascii="Arial" w:hAnsi="Arial" w:cs="Arial"/>
        </w:rPr>
        <w:t>________________________</w:t>
      </w:r>
    </w:p>
    <w:sectPr w:rsidR="00DB63F8" w:rsidRPr="0055479E" w:rsidSect="0055479E">
      <w:headerReference w:type="default" r:id="rId10"/>
      <w:pgSz w:w="12240" w:h="15840"/>
      <w:pgMar w:top="1440" w:right="1440" w:bottom="3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6DF2E" w14:textId="77777777" w:rsidR="006B3386" w:rsidRDefault="006B3386" w:rsidP="003C33E8">
      <w:r>
        <w:separator/>
      </w:r>
    </w:p>
  </w:endnote>
  <w:endnote w:type="continuationSeparator" w:id="0">
    <w:p w14:paraId="293298CE" w14:textId="77777777" w:rsidR="006B3386" w:rsidRDefault="006B3386" w:rsidP="003C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ED02" w14:textId="77777777" w:rsidR="006B3386" w:rsidRDefault="006B3386" w:rsidP="003C33E8">
      <w:r>
        <w:separator/>
      </w:r>
    </w:p>
  </w:footnote>
  <w:footnote w:type="continuationSeparator" w:id="0">
    <w:p w14:paraId="1364DC36" w14:textId="77777777" w:rsidR="006B3386" w:rsidRDefault="006B3386" w:rsidP="003C3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1CB4" w14:textId="77777777" w:rsidR="003C33E8" w:rsidRDefault="00D228F9">
    <w:pPr>
      <w:pStyle w:val="Header"/>
    </w:pPr>
    <w:r>
      <w:rPr>
        <w:noProof/>
      </w:rPr>
      <w:drawing>
        <wp:anchor distT="0" distB="0" distL="114300" distR="114300" simplePos="0" relativeHeight="251658239" behindDoc="1" locked="0" layoutInCell="1" allowOverlap="1" wp14:anchorId="0AAFA870" wp14:editId="0FDD8C1C">
          <wp:simplePos x="0" y="0"/>
          <wp:positionH relativeFrom="column">
            <wp:posOffset>-517525</wp:posOffset>
          </wp:positionH>
          <wp:positionV relativeFrom="paragraph">
            <wp:posOffset>-104140</wp:posOffset>
          </wp:positionV>
          <wp:extent cx="3886835" cy="711200"/>
          <wp:effectExtent l="0" t="0" r="0" b="0"/>
          <wp:wrapThrough wrapText="bothSides">
            <wp:wrapPolygon edited="0">
              <wp:start x="0" y="0"/>
              <wp:lineTo x="0" y="18514"/>
              <wp:lineTo x="8187" y="20829"/>
              <wp:lineTo x="8893" y="20829"/>
              <wp:lineTo x="13692" y="20829"/>
              <wp:lineTo x="16656" y="17743"/>
              <wp:lineTo x="16515" y="12343"/>
              <wp:lineTo x="21455" y="12343"/>
              <wp:lineTo x="21455" y="4629"/>
              <wp:lineTo x="889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bel_gradient.png"/>
                  <pic:cNvPicPr/>
                </pic:nvPicPr>
                <pic:blipFill>
                  <a:blip r:embed="rId1">
                    <a:extLst>
                      <a:ext uri="{28A0092B-C50C-407E-A947-70E740481C1C}">
                        <a14:useLocalDpi xmlns:a14="http://schemas.microsoft.com/office/drawing/2010/main" val="0"/>
                      </a:ext>
                    </a:extLst>
                  </a:blip>
                  <a:stretch>
                    <a:fillRect/>
                  </a:stretch>
                </pic:blipFill>
                <pic:spPr>
                  <a:xfrm>
                    <a:off x="0" y="0"/>
                    <a:ext cx="3886835" cy="71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7140"/>
    <w:multiLevelType w:val="hybridMultilevel"/>
    <w:tmpl w:val="A1C22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B80B13"/>
    <w:multiLevelType w:val="hybridMultilevel"/>
    <w:tmpl w:val="EFD67430"/>
    <w:lvl w:ilvl="0" w:tplc="7178843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4A1559"/>
    <w:multiLevelType w:val="hybridMultilevel"/>
    <w:tmpl w:val="6044A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1D1CB0"/>
    <w:multiLevelType w:val="hybridMultilevel"/>
    <w:tmpl w:val="616852A4"/>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B344AC0"/>
    <w:multiLevelType w:val="hybridMultilevel"/>
    <w:tmpl w:val="E7F40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512B9C"/>
    <w:multiLevelType w:val="hybridMultilevel"/>
    <w:tmpl w:val="7B1C653A"/>
    <w:lvl w:ilvl="0" w:tplc="D9B477CE">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8156E5"/>
    <w:multiLevelType w:val="hybridMultilevel"/>
    <w:tmpl w:val="7C08AD16"/>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4E9C0182"/>
    <w:multiLevelType w:val="hybridMultilevel"/>
    <w:tmpl w:val="E208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E4B3B69"/>
    <w:multiLevelType w:val="hybridMultilevel"/>
    <w:tmpl w:val="E1C4C508"/>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65565E7F"/>
    <w:multiLevelType w:val="hybridMultilevel"/>
    <w:tmpl w:val="F9C0E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65F58"/>
    <w:multiLevelType w:val="hybridMultilevel"/>
    <w:tmpl w:val="9F8C5932"/>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7E6967EE"/>
    <w:multiLevelType w:val="hybridMultilevel"/>
    <w:tmpl w:val="B1C68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1048556">
    <w:abstractNumId w:val="9"/>
  </w:num>
  <w:num w:numId="2" w16cid:durableId="1201554549">
    <w:abstractNumId w:val="0"/>
  </w:num>
  <w:num w:numId="3" w16cid:durableId="1509101238">
    <w:abstractNumId w:val="6"/>
    <w:lvlOverride w:ilvl="0"/>
    <w:lvlOverride w:ilvl="1">
      <w:startOverride w:val="1"/>
    </w:lvlOverride>
    <w:lvlOverride w:ilvl="2"/>
    <w:lvlOverride w:ilvl="3"/>
    <w:lvlOverride w:ilvl="4"/>
    <w:lvlOverride w:ilvl="5"/>
    <w:lvlOverride w:ilvl="6"/>
    <w:lvlOverride w:ilvl="7"/>
    <w:lvlOverride w:ilvl="8"/>
  </w:num>
  <w:num w:numId="4" w16cid:durableId="723794479">
    <w:abstractNumId w:val="2"/>
  </w:num>
  <w:num w:numId="5" w16cid:durableId="1487624173">
    <w:abstractNumId w:val="4"/>
  </w:num>
  <w:num w:numId="6" w16cid:durableId="2146921897">
    <w:abstractNumId w:val="10"/>
  </w:num>
  <w:num w:numId="7" w16cid:durableId="896433093">
    <w:abstractNumId w:val="7"/>
  </w:num>
  <w:num w:numId="8" w16cid:durableId="963194032">
    <w:abstractNumId w:val="3"/>
  </w:num>
  <w:num w:numId="9" w16cid:durableId="1183520456">
    <w:abstractNumId w:val="11"/>
  </w:num>
  <w:num w:numId="10" w16cid:durableId="1326279819">
    <w:abstractNumId w:val="8"/>
  </w:num>
  <w:num w:numId="11" w16cid:durableId="1337926387">
    <w:abstractNumId w:val="5"/>
  </w:num>
  <w:num w:numId="12" w16cid:durableId="338779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9E"/>
    <w:rsid w:val="00082E9B"/>
    <w:rsid w:val="0021282C"/>
    <w:rsid w:val="00245104"/>
    <w:rsid w:val="003C33E8"/>
    <w:rsid w:val="00407A23"/>
    <w:rsid w:val="0055479E"/>
    <w:rsid w:val="006B3386"/>
    <w:rsid w:val="0078190C"/>
    <w:rsid w:val="009908EE"/>
    <w:rsid w:val="00B35948"/>
    <w:rsid w:val="00B744BE"/>
    <w:rsid w:val="00B803A7"/>
    <w:rsid w:val="00C911D7"/>
    <w:rsid w:val="00CE74CE"/>
    <w:rsid w:val="00D228F9"/>
    <w:rsid w:val="00DB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22C42"/>
  <w14:defaultImageDpi w14:val="32767"/>
  <w15:docId w15:val="{F1435EE2-64D0-9740-90F0-17C92D99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B63F8"/>
    <w:pPr>
      <w:keepNext/>
      <w:jc w:val="center"/>
      <w:outlineLvl w:val="0"/>
    </w:pPr>
    <w:rPr>
      <w:rFonts w:ascii="Times New Roman" w:eastAsia="Times New Roman" w:hAnsi="Times New Roman" w:cs="Times New Roman"/>
      <w:b/>
      <w:sz w:val="36"/>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3E8"/>
    <w:pPr>
      <w:tabs>
        <w:tab w:val="center" w:pos="4680"/>
        <w:tab w:val="right" w:pos="9360"/>
      </w:tabs>
    </w:pPr>
  </w:style>
  <w:style w:type="character" w:customStyle="1" w:styleId="HeaderChar">
    <w:name w:val="Header Char"/>
    <w:basedOn w:val="DefaultParagraphFont"/>
    <w:link w:val="Header"/>
    <w:uiPriority w:val="99"/>
    <w:rsid w:val="003C33E8"/>
  </w:style>
  <w:style w:type="paragraph" w:styleId="Footer">
    <w:name w:val="footer"/>
    <w:basedOn w:val="Normal"/>
    <w:link w:val="FooterChar"/>
    <w:uiPriority w:val="99"/>
    <w:unhideWhenUsed/>
    <w:rsid w:val="003C33E8"/>
    <w:pPr>
      <w:tabs>
        <w:tab w:val="center" w:pos="4680"/>
        <w:tab w:val="right" w:pos="9360"/>
      </w:tabs>
    </w:pPr>
  </w:style>
  <w:style w:type="character" w:customStyle="1" w:styleId="FooterChar">
    <w:name w:val="Footer Char"/>
    <w:basedOn w:val="DefaultParagraphFont"/>
    <w:link w:val="Footer"/>
    <w:uiPriority w:val="99"/>
    <w:rsid w:val="003C33E8"/>
  </w:style>
  <w:style w:type="paragraph" w:styleId="ListParagraph">
    <w:name w:val="List Paragraph"/>
    <w:aliases w:val="Unordered List Level 1"/>
    <w:basedOn w:val="Normal"/>
    <w:link w:val="ListParagraphChar"/>
    <w:uiPriority w:val="34"/>
    <w:qFormat/>
    <w:rsid w:val="00C911D7"/>
    <w:pPr>
      <w:ind w:left="720"/>
      <w:contextualSpacing/>
    </w:pPr>
  </w:style>
  <w:style w:type="character" w:styleId="Hyperlink">
    <w:name w:val="Hyperlink"/>
    <w:semiHidden/>
    <w:unhideWhenUsed/>
    <w:rsid w:val="00DB63F8"/>
    <w:rPr>
      <w:color w:val="0000FF"/>
      <w:u w:val="single"/>
    </w:rPr>
  </w:style>
  <w:style w:type="paragraph" w:styleId="BodyTextIndent">
    <w:name w:val="Body Text Indent"/>
    <w:basedOn w:val="Normal"/>
    <w:link w:val="BodyTextIndentChar"/>
    <w:semiHidden/>
    <w:unhideWhenUsed/>
    <w:rsid w:val="00DB63F8"/>
    <w:pPr>
      <w:ind w:left="720"/>
    </w:pPr>
    <w:rPr>
      <w:rFonts w:ascii="Times New Roman" w:eastAsia="Times New Roman" w:hAnsi="Times New Roman" w:cs="Times New Roman"/>
      <w:szCs w:val="20"/>
      <w:lang w:val="en-CA"/>
    </w:rPr>
  </w:style>
  <w:style w:type="character" w:customStyle="1" w:styleId="BodyTextIndentChar">
    <w:name w:val="Body Text Indent Char"/>
    <w:basedOn w:val="DefaultParagraphFont"/>
    <w:link w:val="BodyTextIndent"/>
    <w:semiHidden/>
    <w:rsid w:val="00DB63F8"/>
    <w:rPr>
      <w:rFonts w:ascii="Times New Roman" w:eastAsia="Times New Roman" w:hAnsi="Times New Roman" w:cs="Times New Roman"/>
      <w:szCs w:val="20"/>
      <w:lang w:val="en-CA"/>
    </w:rPr>
  </w:style>
  <w:style w:type="character" w:customStyle="1" w:styleId="ListParagraphChar">
    <w:name w:val="List Paragraph Char"/>
    <w:aliases w:val="Unordered List Level 1 Char"/>
    <w:link w:val="ListParagraph"/>
    <w:uiPriority w:val="34"/>
    <w:locked/>
    <w:rsid w:val="00DB63F8"/>
  </w:style>
  <w:style w:type="character" w:customStyle="1" w:styleId="Heading1Char">
    <w:name w:val="Heading 1 Char"/>
    <w:basedOn w:val="DefaultParagraphFont"/>
    <w:link w:val="Heading1"/>
    <w:rsid w:val="00DB63F8"/>
    <w:rPr>
      <w:rFonts w:ascii="Times New Roman" w:eastAsia="Times New Roman" w:hAnsi="Times New Roman" w:cs="Times New Roman"/>
      <w:b/>
      <w:sz w:val="36"/>
      <w:u w:val="single"/>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533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ontentmarketing/Library/Group%20Containers/UBF8T346G9.Office/User%20Content.localized/Templates.localized/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ED02A9AC2E1E43BEB74AAB06E51500" ma:contentTypeVersion="10" ma:contentTypeDescription="Create a new document." ma:contentTypeScope="" ma:versionID="673925a5c465831d45a483e2c3f6fb18">
  <xsd:schema xmlns:xsd="http://www.w3.org/2001/XMLSchema" xmlns:xs="http://www.w3.org/2001/XMLSchema" xmlns:p="http://schemas.microsoft.com/office/2006/metadata/properties" xmlns:ns2="4556c8f5-da46-440d-adf1-6161a89e215e" targetNamespace="http://schemas.microsoft.com/office/2006/metadata/properties" ma:root="true" ma:fieldsID="be5cd37b5b3472f2c34032d961575564" ns2:_="">
    <xsd:import namespace="4556c8f5-da46-440d-adf1-6161a89e21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6c8f5-da46-440d-adf1-6161a89e2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77121-7506-4551-8C82-D42004EB70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7DB03F-D276-4F7E-8137-DC82E1FE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6c8f5-da46-440d-adf1-6161a89e2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01DA4-A221-43D6-9FE3-ABF1DCF81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Letterhead.dotx</Template>
  <TotalTime>2</TotalTime>
  <Pages>1</Pages>
  <Words>620</Words>
  <Characters>3054</Characters>
  <Application>Microsoft Office Word</Application>
  <DocSecurity>0</DocSecurity>
  <Lines>71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Jeff Toth</cp:lastModifiedBy>
  <cp:revision>1</cp:revision>
  <cp:lastPrinted>2019-07-29T20:40:00Z</cp:lastPrinted>
  <dcterms:created xsi:type="dcterms:W3CDTF">2023-07-07T19:31:00Z</dcterms:created>
  <dcterms:modified xsi:type="dcterms:W3CDTF">2023-07-07T19:34:00Z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0x01010094ED02A9AC2E1E43BEB74AAB06E51500</vt:lpwstr>
  </property>
</Properties>
</file>